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28A" w:rsidRPr="006B128A" w:rsidRDefault="006B128A" w:rsidP="006B128A">
      <w:pPr>
        <w:jc w:val="center"/>
        <w:rPr>
          <w:b/>
        </w:rPr>
      </w:pPr>
      <w:bookmarkStart w:id="0" w:name="_GoBack"/>
      <w:r w:rsidRPr="006B128A">
        <w:rPr>
          <w:b/>
        </w:rPr>
        <w:t>Что учесть при идентификации профрисков</w:t>
      </w:r>
      <w:bookmarkEnd w:id="0"/>
    </w:p>
    <w:p w:rsidR="006B128A" w:rsidRDefault="006B128A" w:rsidP="006B128A">
      <w:pPr>
        <w:rPr>
          <w:b/>
        </w:rPr>
      </w:pPr>
    </w:p>
    <w:p w:rsidR="006B128A" w:rsidRPr="006B128A" w:rsidRDefault="006B128A" w:rsidP="006B128A">
      <w:pPr>
        <w:rPr>
          <w:b/>
        </w:rPr>
      </w:pPr>
      <w:r w:rsidRPr="006B128A">
        <w:rPr>
          <w:b/>
        </w:rPr>
        <w:t>Цель</w:t>
      </w:r>
    </w:p>
    <w:p w:rsidR="006B128A" w:rsidRPr="006B128A" w:rsidRDefault="006B128A" w:rsidP="006B128A">
      <w:r w:rsidRPr="006B128A">
        <w:t>Провести идентификацию рисков</w:t>
      </w:r>
    </w:p>
    <w:p w:rsidR="006B128A" w:rsidRPr="006B128A" w:rsidRDefault="006B128A" w:rsidP="006B128A">
      <w:pPr>
        <w:rPr>
          <w:b/>
        </w:rPr>
      </w:pPr>
    </w:p>
    <w:p w:rsidR="006B128A" w:rsidRPr="006B128A" w:rsidRDefault="006B128A" w:rsidP="006B128A">
      <w:pPr>
        <w:rPr>
          <w:b/>
        </w:rPr>
      </w:pPr>
      <w:r w:rsidRPr="006B128A">
        <w:rPr>
          <w:b/>
        </w:rPr>
        <w:t>Что учесть</w:t>
      </w:r>
    </w:p>
    <w:p w:rsidR="006B128A" w:rsidRPr="006B128A" w:rsidRDefault="006B128A" w:rsidP="006B128A">
      <w:pPr>
        <w:numPr>
          <w:ilvl w:val="0"/>
          <w:numId w:val="1"/>
        </w:numPr>
      </w:pPr>
      <w:r w:rsidRPr="006B128A">
        <w:t>Все стороны рабочего процесса</w:t>
      </w:r>
    </w:p>
    <w:p w:rsidR="006B128A" w:rsidRPr="006B128A" w:rsidRDefault="006B128A" w:rsidP="006B128A">
      <w:pPr>
        <w:numPr>
          <w:ilvl w:val="0"/>
          <w:numId w:val="1"/>
        </w:numPr>
      </w:pPr>
      <w:r w:rsidRPr="006B128A">
        <w:rPr>
          <w:bCs/>
        </w:rPr>
        <w:t>Человеческий фактор</w:t>
      </w:r>
    </w:p>
    <w:p w:rsidR="006B128A" w:rsidRPr="006B128A" w:rsidRDefault="006B128A" w:rsidP="006B128A">
      <w:pPr>
        <w:numPr>
          <w:ilvl w:val="0"/>
          <w:numId w:val="1"/>
        </w:numPr>
      </w:pPr>
      <w:r w:rsidRPr="006B128A">
        <w:rPr>
          <w:bCs/>
        </w:rPr>
        <w:t>Взаимоотношения в коллективе</w:t>
      </w:r>
    </w:p>
    <w:p w:rsidR="006B128A" w:rsidRPr="006B128A" w:rsidRDefault="006B128A" w:rsidP="006B128A">
      <w:pPr>
        <w:numPr>
          <w:ilvl w:val="0"/>
          <w:numId w:val="1"/>
        </w:numPr>
      </w:pPr>
      <w:r w:rsidRPr="006B128A">
        <w:rPr>
          <w:bCs/>
        </w:rPr>
        <w:t>Объем работы, который выполняют работники</w:t>
      </w:r>
    </w:p>
    <w:p w:rsidR="006B128A" w:rsidRPr="006B128A" w:rsidRDefault="006B128A" w:rsidP="006B128A">
      <w:pPr>
        <w:numPr>
          <w:ilvl w:val="0"/>
          <w:numId w:val="1"/>
        </w:numPr>
      </w:pPr>
      <w:r w:rsidRPr="006B128A">
        <w:rPr>
          <w:bCs/>
        </w:rPr>
        <w:t>Количество рабочих часов</w:t>
      </w:r>
    </w:p>
    <w:p w:rsidR="006B128A" w:rsidRPr="006B128A" w:rsidRDefault="006B128A" w:rsidP="006B128A">
      <w:pPr>
        <w:numPr>
          <w:ilvl w:val="0"/>
          <w:numId w:val="1"/>
        </w:numPr>
      </w:pPr>
      <w:r w:rsidRPr="006B128A">
        <w:rPr>
          <w:bCs/>
        </w:rPr>
        <w:t>Адаптация рабочих процедур к потребностям и возможностям работников</w:t>
      </w:r>
    </w:p>
    <w:p w:rsidR="006B128A" w:rsidRPr="006B128A" w:rsidRDefault="006B128A" w:rsidP="006B128A">
      <w:pPr>
        <w:numPr>
          <w:ilvl w:val="0"/>
          <w:numId w:val="1"/>
        </w:numPr>
      </w:pPr>
      <w:r w:rsidRPr="006B128A">
        <w:rPr>
          <w:bCs/>
        </w:rPr>
        <w:t>Этапы создания продукта</w:t>
      </w:r>
    </w:p>
    <w:p w:rsidR="006B128A" w:rsidRPr="006B128A" w:rsidRDefault="006B128A" w:rsidP="006B128A">
      <w:pPr>
        <w:numPr>
          <w:ilvl w:val="0"/>
          <w:numId w:val="1"/>
        </w:numPr>
      </w:pPr>
      <w:r w:rsidRPr="006B128A">
        <w:rPr>
          <w:bCs/>
        </w:rPr>
        <w:t>Доступ работников других организаций</w:t>
      </w:r>
    </w:p>
    <w:p w:rsidR="006B128A" w:rsidRPr="006B128A" w:rsidRDefault="006B128A" w:rsidP="006B128A">
      <w:pPr>
        <w:numPr>
          <w:ilvl w:val="0"/>
          <w:numId w:val="1"/>
        </w:numPr>
      </w:pPr>
      <w:r w:rsidRPr="006B128A">
        <w:rPr>
          <w:bCs/>
        </w:rPr>
        <w:t>Сведения о происшедших авариях</w:t>
      </w:r>
    </w:p>
    <w:p w:rsidR="006B128A" w:rsidRPr="006B128A" w:rsidRDefault="006B128A" w:rsidP="006B128A">
      <w:pPr>
        <w:numPr>
          <w:ilvl w:val="0"/>
          <w:numId w:val="1"/>
        </w:numPr>
      </w:pPr>
      <w:r w:rsidRPr="006B128A">
        <w:rPr>
          <w:bCs/>
        </w:rPr>
        <w:t>Сведения о происшедших инцидентах</w:t>
      </w:r>
    </w:p>
    <w:p w:rsidR="006B128A" w:rsidRPr="006B128A" w:rsidRDefault="006B128A" w:rsidP="006B128A">
      <w:pPr>
        <w:numPr>
          <w:ilvl w:val="0"/>
          <w:numId w:val="1"/>
        </w:numPr>
      </w:pPr>
      <w:r w:rsidRPr="006B128A">
        <w:rPr>
          <w:bCs/>
        </w:rPr>
        <w:t>Сведения о несчастных случаях</w:t>
      </w:r>
    </w:p>
    <w:p w:rsidR="006B128A" w:rsidRPr="006B128A" w:rsidRDefault="006B128A" w:rsidP="006B128A">
      <w:pPr>
        <w:numPr>
          <w:ilvl w:val="0"/>
          <w:numId w:val="1"/>
        </w:numPr>
      </w:pPr>
      <w:r w:rsidRPr="006B128A">
        <w:rPr>
          <w:bCs/>
        </w:rPr>
        <w:t>Сведения о профессиональных заболеваниях</w:t>
      </w:r>
    </w:p>
    <w:p w:rsidR="006B128A" w:rsidRPr="006B128A" w:rsidRDefault="006B128A" w:rsidP="006B128A">
      <w:pPr>
        <w:numPr>
          <w:ilvl w:val="0"/>
          <w:numId w:val="1"/>
        </w:numPr>
      </w:pPr>
      <w:r w:rsidRPr="006B128A">
        <w:rPr>
          <w:bCs/>
        </w:rPr>
        <w:t>Результаты расследования аварий, инцидентах, несчастных случаях, профзаболеваниях</w:t>
      </w:r>
    </w:p>
    <w:p w:rsidR="006B128A" w:rsidRPr="006B128A" w:rsidRDefault="006B128A" w:rsidP="006B128A">
      <w:pPr>
        <w:numPr>
          <w:ilvl w:val="0"/>
          <w:numId w:val="1"/>
        </w:numPr>
      </w:pPr>
      <w:r w:rsidRPr="006B128A">
        <w:rPr>
          <w:bCs/>
        </w:rPr>
        <w:t>Доступные сведения и статистические данные о несчастных случаях и производственном травматизме в похожих организациях</w:t>
      </w:r>
    </w:p>
    <w:p w:rsidR="006B128A" w:rsidRPr="006B128A" w:rsidRDefault="006B128A" w:rsidP="006B128A">
      <w:pPr>
        <w:numPr>
          <w:ilvl w:val="0"/>
          <w:numId w:val="1"/>
        </w:numPr>
      </w:pPr>
      <w:r w:rsidRPr="006B128A">
        <w:rPr>
          <w:bCs/>
        </w:rPr>
        <w:t>Планируемые изменения в организации</w:t>
      </w:r>
    </w:p>
    <w:p w:rsidR="006B128A" w:rsidRPr="006B128A" w:rsidRDefault="006B128A" w:rsidP="006B128A">
      <w:pPr>
        <w:numPr>
          <w:ilvl w:val="0"/>
          <w:numId w:val="1"/>
        </w:numPr>
      </w:pPr>
      <w:proofErr w:type="spellStart"/>
      <w:r w:rsidRPr="006B128A">
        <w:rPr>
          <w:bCs/>
        </w:rPr>
        <w:t>НПА</w:t>
      </w:r>
      <w:proofErr w:type="spellEnd"/>
      <w:r w:rsidRPr="006B128A">
        <w:rPr>
          <w:bCs/>
        </w:rPr>
        <w:t>, локальные документы по охране труда и безопасности работ, которые относятся к определенному рабочему процессу</w:t>
      </w:r>
    </w:p>
    <w:p w:rsidR="006B128A" w:rsidRPr="006B128A" w:rsidRDefault="006B128A" w:rsidP="006B128A">
      <w:pPr>
        <w:numPr>
          <w:ilvl w:val="0"/>
          <w:numId w:val="1"/>
        </w:numPr>
      </w:pPr>
      <w:r w:rsidRPr="006B128A">
        <w:rPr>
          <w:bCs/>
        </w:rPr>
        <w:t>Результаты специальной оценки условий труда</w:t>
      </w:r>
    </w:p>
    <w:p w:rsidR="006B128A" w:rsidRPr="006B128A" w:rsidRDefault="006B128A" w:rsidP="006B128A">
      <w:pPr>
        <w:numPr>
          <w:ilvl w:val="0"/>
          <w:numId w:val="1"/>
        </w:numPr>
      </w:pPr>
      <w:r w:rsidRPr="006B128A">
        <w:rPr>
          <w:bCs/>
        </w:rPr>
        <w:t>Техническая документация на оборудование и технологическая документация на процессы</w:t>
      </w:r>
    </w:p>
    <w:p w:rsidR="006B128A" w:rsidRPr="006B128A" w:rsidRDefault="006B128A" w:rsidP="006B128A">
      <w:pPr>
        <w:numPr>
          <w:ilvl w:val="0"/>
          <w:numId w:val="1"/>
        </w:numPr>
      </w:pPr>
      <w:r w:rsidRPr="006B128A">
        <w:rPr>
          <w:bCs/>
        </w:rPr>
        <w:t>Информация о веществах и инструментах, которые участвуют в технологическом процессе</w:t>
      </w:r>
    </w:p>
    <w:p w:rsidR="006B128A" w:rsidRPr="006B128A" w:rsidRDefault="006B128A" w:rsidP="006B128A">
      <w:pPr>
        <w:numPr>
          <w:ilvl w:val="0"/>
          <w:numId w:val="1"/>
        </w:numPr>
      </w:pPr>
      <w:r w:rsidRPr="006B128A">
        <w:rPr>
          <w:bCs/>
        </w:rPr>
        <w:t>Жалобы работников, которые связаны с ненадлежащими условиями труда, и предложения по улучшению условий труда</w:t>
      </w:r>
    </w:p>
    <w:p w:rsidR="006B128A" w:rsidRPr="006B128A" w:rsidRDefault="006B128A" w:rsidP="006B128A">
      <w:pPr>
        <w:numPr>
          <w:ilvl w:val="0"/>
          <w:numId w:val="1"/>
        </w:numPr>
      </w:pPr>
      <w:r w:rsidRPr="006B128A">
        <w:rPr>
          <w:bCs/>
        </w:rPr>
        <w:t>Предписания надзорных органов в области охраны труда и промышленной безопасности</w:t>
      </w:r>
    </w:p>
    <w:p w:rsidR="006B128A" w:rsidRPr="006B128A" w:rsidRDefault="006B128A" w:rsidP="006B128A">
      <w:r w:rsidRPr="006B128A">
        <w:br/>
      </w:r>
    </w:p>
    <w:p w:rsidR="006B128A" w:rsidRPr="006B128A" w:rsidRDefault="006B128A" w:rsidP="006B128A"/>
    <w:p w:rsidR="00962517" w:rsidRDefault="00A11021"/>
    <w:sectPr w:rsidR="00962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0C00CB"/>
    <w:multiLevelType w:val="hybridMultilevel"/>
    <w:tmpl w:val="13D8C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28A"/>
    <w:rsid w:val="0045392A"/>
    <w:rsid w:val="00575E34"/>
    <w:rsid w:val="006B128A"/>
    <w:rsid w:val="00A11021"/>
    <w:rsid w:val="00A14F7C"/>
    <w:rsid w:val="00F2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82067C-8AAB-45C8-8F04-01C11BF8D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2022-05-31T05:00:00Z</dcterms:created>
  <dcterms:modified xsi:type="dcterms:W3CDTF">2022-05-31T05:00:00Z</dcterms:modified>
</cp:coreProperties>
</file>